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bidi w:val="0"/>
        <w:jc w:val="center"/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lang w:eastAsia="zh-CN"/>
        </w:rPr>
        <w:t>双桥区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2022年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基层农技推广体系改革与建设补助项目</w:t>
      </w:r>
    </w:p>
    <w:p>
      <w:pPr>
        <w:bidi w:val="0"/>
        <w:jc w:val="center"/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特聘农技员申请表</w:t>
      </w:r>
    </w:p>
    <w:tbl>
      <w:tblPr>
        <w:tblStyle w:val="TableNormal"/>
        <w:tblpPr w:leftFromText="180" w:rightFromText="180" w:vertAnchor="text" w:horzAnchor="page" w:tblpXSpec="center" w:tblpY="61"/>
        <w:tblOverlap w:val="never"/>
        <w:tblW w:w="12775" w:type="dxa"/>
        <w:tblInd w:w="-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862"/>
        <w:gridCol w:w="1879"/>
        <w:gridCol w:w="1242"/>
        <w:gridCol w:w="418"/>
        <w:gridCol w:w="720"/>
        <w:gridCol w:w="2465"/>
        <w:gridCol w:w="2396"/>
      </w:tblGrid>
      <w:tr>
        <w:tblPrEx>
          <w:tblW w:w="12775" w:type="dxa"/>
          <w:tblInd w:w="-279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姓名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性别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年龄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照片</w:t>
            </w:r>
          </w:p>
        </w:tc>
      </w:tr>
      <w:tr>
        <w:tblPrEx>
          <w:tblW w:w="12775" w:type="dxa"/>
          <w:tblInd w:w="-279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民族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ab/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文化程度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W w:w="12775" w:type="dxa"/>
          <w:tblInd w:w="-279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政治面貌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身份证号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default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default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W w:w="12775" w:type="dxa"/>
          <w:tblInd w:w="-279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职称（职务）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联系电话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W w:w="12775" w:type="dxa"/>
          <w:tblInd w:w="-279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所在单位名称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default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default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家庭地址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default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W w:w="12775" w:type="dxa"/>
          <w:tblInd w:w="-279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人才类型</w:t>
            </w:r>
          </w:p>
        </w:tc>
        <w:tc>
          <w:tcPr>
            <w:tcW w:w="10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default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ascii="微软雅黑" w:eastAsia="微软雅黑" w:hAnsi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科研院校专家 □新型经营主体技术骨干 □乡土人才 □种养殖能手</w:t>
            </w:r>
          </w:p>
        </w:tc>
      </w:tr>
      <w:tr>
        <w:tblPrEx>
          <w:tblW w:w="12775" w:type="dxa"/>
          <w:tblInd w:w="-279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03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专业特长及工作成果、业绩</w:t>
            </w:r>
          </w:p>
        </w:tc>
        <w:tc>
          <w:tcPr>
            <w:tcW w:w="10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ascii="微软雅黑" w:eastAsia="微软雅黑" w:hAnsi="微软雅黑" w:cs="微软雅黑" w:hint="default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W w:w="12775" w:type="dxa"/>
          <w:tblInd w:w="-279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323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报名信息承诺</w:t>
            </w:r>
          </w:p>
        </w:tc>
        <w:tc>
          <w:tcPr>
            <w:tcW w:w="10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ascii="微软雅黑" w:eastAsia="微软雅黑" w:hAnsi="微软雅黑" w:cs="微软雅黑" w:hint="default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微软雅黑" w:eastAsia="微软雅黑" w:hAnsi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本人承诺：以上填写信息均为本人真实情况，若有虚假、遗漏、错误，责任自负，同时取消聘用资格。         签名：                                 年    月    日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7C560F"/>
    <w:rsid w:val="0D7C560F"/>
  </w:rsids>
  <w:docVars>
    <w:docVar w:name="commondata" w:val="eyJoZGlkIjoiNjdiMDkzN2ViNzNjOGZkYzEwM2M5NjYzNGU1YTMxYjA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uiPriority="0" w:unhideWhenUsed="0" w:qFormat="1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OC2"/>
    <w:qFormat/>
    <w:pPr>
      <w:spacing w:line="360" w:lineRule="auto"/>
    </w:pPr>
    <w:rPr>
      <w:rFonts w:ascii="宋体" w:hAnsi="宋体"/>
      <w:sz w:val="24"/>
    </w:rPr>
  </w:style>
  <w:style w:type="paragraph" w:styleId="TOC2">
    <w:name w:val="toc 2"/>
    <w:basedOn w:val="Normal"/>
    <w:next w:val="Normal"/>
    <w:semiHidden/>
    <w:qFormat/>
    <w:pPr>
      <w:ind w:left="420" w:left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花坦蹈</dc:creator>
  <cp:lastModifiedBy>花坦蹈</cp:lastModifiedBy>
  <cp:revision>1</cp:revision>
  <dcterms:created xsi:type="dcterms:W3CDTF">2022-10-18T06:32:00Z</dcterms:created>
  <dcterms:modified xsi:type="dcterms:W3CDTF">2022-10-18T06:33:33Z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1D5F5F5F37B346B4BED4AB57456156F4</vt:lpwstr>
  </property>
  <property fmtid="{D5CDD505-2E9C-101B-9397-08002B2CF9AE}" pid="3" name="KSOProductBuildVer">
    <vt:lpwstr>2052-11.1.0.12598</vt:lpwstr>
  </property>
</Properties>
</file>