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石洞子沟街道办事处行政综合服务中心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帮办代办</w:t>
      </w:r>
      <w:r>
        <w:rPr>
          <w:rFonts w:hint="eastAsia"/>
          <w:b/>
          <w:bCs/>
          <w:sz w:val="44"/>
          <w:szCs w:val="44"/>
          <w:lang w:eastAsia="zh-CN"/>
        </w:rPr>
        <w:t>服务</w:t>
      </w:r>
      <w:r>
        <w:rPr>
          <w:rFonts w:hint="eastAsia"/>
          <w:b/>
          <w:bCs/>
          <w:sz w:val="44"/>
          <w:szCs w:val="44"/>
        </w:rPr>
        <w:t>制度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为优化发展环境，为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企业、群众</w:t>
      </w:r>
      <w:r>
        <w:rPr>
          <w:rFonts w:ascii="仿宋" w:eastAsia="仿宋" w:hAnsi="仿宋" w:cs="仿宋" w:hint="eastAsia"/>
          <w:sz w:val="32"/>
          <w:szCs w:val="32"/>
        </w:rPr>
        <w:t>提供优质、高效、便捷的审批服务，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特</w:t>
      </w:r>
      <w:r>
        <w:rPr>
          <w:rFonts w:ascii="仿宋" w:eastAsia="仿宋" w:hAnsi="仿宋" w:cs="仿宋" w:hint="eastAsia"/>
          <w:sz w:val="32"/>
          <w:szCs w:val="32"/>
        </w:rPr>
        <w:t>制订本制度。</w:t>
      </w:r>
    </w:p>
    <w:p>
      <w:pPr>
        <w:numPr>
          <w:ilvl w:val="0"/>
          <w:numId w:val="1"/>
        </w:numPr>
        <w:ind w:firstLine="640" w:firstLineChars="200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服务中心设置帮办、代办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服务区。</w:t>
      </w:r>
    </w:p>
    <w:p>
      <w:pPr>
        <w:numPr>
          <w:numId w:val="0"/>
        </w:num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负责行政审批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事项</w:t>
      </w:r>
      <w:r>
        <w:rPr>
          <w:rFonts w:ascii="仿宋" w:eastAsia="仿宋" w:hAnsi="仿宋" w:cs="仿宋" w:hint="eastAsia"/>
          <w:sz w:val="32"/>
          <w:szCs w:val="32"/>
        </w:rPr>
        <w:t>的帮办、代办工作。驻厅各窗口确定一名业务骨干作为帮办、代办的业务对接工作人员，负责本部门职责范围内相关业务的办理工作。</w:t>
      </w:r>
    </w:p>
    <w:p>
      <w:pPr>
        <w:numPr>
          <w:ilvl w:val="0"/>
          <w:numId w:val="1"/>
        </w:numPr>
        <w:ind w:left="0" w:firstLine="640" w:leftChars="0" w:firstLineChars="200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帮办、代办的业务范围和职责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帮办是指接收申请人咨询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帮助</w:t>
      </w:r>
      <w:r>
        <w:rPr>
          <w:rFonts w:ascii="仿宋" w:eastAsia="仿宋" w:hAnsi="仿宋" w:cs="仿宋" w:hint="eastAsia"/>
          <w:sz w:val="32"/>
          <w:szCs w:val="32"/>
        </w:rPr>
        <w:t>申请人</w:t>
      </w:r>
      <w:r>
        <w:rPr>
          <w:rFonts w:ascii="仿宋" w:eastAsia="仿宋" w:hAnsi="仿宋" w:cs="仿宋" w:hint="eastAsia"/>
          <w:sz w:val="32"/>
          <w:szCs w:val="32"/>
        </w:rPr>
        <w:t>准备齐全材料后办理业务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代办是指申请人在准备齐全材料并完成材料交接手续后，由代办员全程替代办理。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1.帮办代办范围。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需要在本服务中心办理行政审批事项的群众均可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帮办</w:t>
      </w:r>
      <w:r>
        <w:rPr>
          <w:rFonts w:ascii="仿宋" w:eastAsia="仿宋" w:hAnsi="仿宋" w:cs="仿宋" w:hint="eastAsia"/>
          <w:sz w:val="32"/>
          <w:szCs w:val="32"/>
        </w:rPr>
        <w:t>代办服务。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2.帮办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代办职责。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各窗口工作人员</w:t>
      </w:r>
      <w:r>
        <w:rPr>
          <w:rFonts w:ascii="仿宋" w:eastAsia="仿宋" w:hAnsi="仿宋" w:cs="仿宋" w:hint="eastAsia"/>
          <w:sz w:val="32"/>
          <w:szCs w:val="32"/>
        </w:rPr>
        <w:t>负责协调解答咨询、受理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帮办、</w:t>
      </w:r>
      <w:r>
        <w:rPr>
          <w:rFonts w:ascii="仿宋" w:eastAsia="仿宋" w:hAnsi="仿宋" w:cs="仿宋" w:hint="eastAsia"/>
          <w:sz w:val="32"/>
          <w:szCs w:val="32"/>
        </w:rPr>
        <w:t>代办申请，协调处理帮办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代办服务中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遇</w:t>
      </w:r>
      <w:r>
        <w:rPr>
          <w:rFonts w:ascii="仿宋" w:eastAsia="仿宋" w:hAnsi="仿宋" w:cs="仿宋" w:hint="eastAsia"/>
          <w:sz w:val="32"/>
          <w:szCs w:val="32"/>
        </w:rPr>
        <w:t>到的问题。入驻各级行政审批服务大厅的审批部门负责本部门的帮办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代办服务工作并提出合理化意见或提议。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三、代办程序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1.需要帮办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代办的企业和群众，就相关政务服务事项向窗口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工作人员</w:t>
      </w:r>
      <w:r>
        <w:rPr>
          <w:rFonts w:ascii="仿宋" w:eastAsia="仿宋" w:hAnsi="仿宋" w:cs="仿宋" w:hint="eastAsia"/>
          <w:sz w:val="32"/>
          <w:szCs w:val="32"/>
        </w:rPr>
        <w:t>提出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口头</w:t>
      </w:r>
      <w:r>
        <w:rPr>
          <w:rFonts w:ascii="仿宋" w:eastAsia="仿宋" w:hAnsi="仿宋" w:cs="仿宋" w:hint="eastAsia"/>
          <w:sz w:val="32"/>
          <w:szCs w:val="32"/>
        </w:rPr>
        <w:t>申请。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2.属于帮办、代办窗口业务范围的，帮办、代办工作人员当场审查其现有材料是否齐全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对于材料齐全的帮办事项，帮办人员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指导</w:t>
      </w:r>
      <w:r>
        <w:rPr>
          <w:rFonts w:ascii="仿宋" w:eastAsia="仿宋" w:hAnsi="仿宋" w:cs="仿宋" w:hint="eastAsia"/>
          <w:sz w:val="32"/>
          <w:szCs w:val="32"/>
        </w:rPr>
        <w:t>办理人去相关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窗口</w:t>
      </w:r>
      <w:r>
        <w:rPr>
          <w:rFonts w:ascii="仿宋" w:eastAsia="仿宋" w:hAnsi="仿宋" w:cs="仿宋" w:hint="eastAsia"/>
          <w:sz w:val="32"/>
          <w:szCs w:val="32"/>
        </w:rPr>
        <w:t>办理;对于材料齐全的代办事项，办理人和代办人员完成材料交接后，由代办人员替代申请人完成代办事项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材料不齐全的，帮办代办工作人员一次性列出缺乏的材料和补齐材料的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告知书</w:t>
      </w:r>
      <w:r>
        <w:rPr>
          <w:rFonts w:ascii="仿宋" w:eastAsia="仿宋" w:hAnsi="仿宋" w:cs="仿宋" w:hint="eastAsia"/>
          <w:sz w:val="32"/>
          <w:szCs w:val="32"/>
        </w:rPr>
        <w:t>，方便申请人快捷地补齐材料;不属于帮办、代办业务范围的，为申请人提供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解释</w:t>
      </w:r>
      <w:r>
        <w:rPr>
          <w:rFonts w:ascii="仿宋" w:eastAsia="仿宋" w:hAnsi="仿宋" w:cs="仿宋" w:hint="eastAsia"/>
          <w:sz w:val="32"/>
          <w:szCs w:val="32"/>
        </w:rPr>
        <w:t>服务。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四、其它要求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各驻厅窗口要服从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中心主任</w:t>
      </w:r>
      <w:r>
        <w:rPr>
          <w:rFonts w:ascii="仿宋" w:eastAsia="仿宋" w:hAnsi="仿宋" w:cs="仿宋" w:hint="eastAsia"/>
          <w:sz w:val="32"/>
          <w:szCs w:val="32"/>
        </w:rPr>
        <w:t>的统一调度，有效完成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帮办</w:t>
      </w:r>
      <w:r>
        <w:rPr>
          <w:rFonts w:ascii="仿宋" w:eastAsia="仿宋" w:hAnsi="仿宋" w:cs="仿宋" w:hint="eastAsia"/>
          <w:sz w:val="32"/>
          <w:szCs w:val="32"/>
        </w:rPr>
        <w:t>代办服务。对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帮办</w:t>
      </w:r>
      <w:r>
        <w:rPr>
          <w:rFonts w:ascii="仿宋" w:eastAsia="仿宋" w:hAnsi="仿宋" w:cs="仿宋" w:hint="eastAsia"/>
          <w:sz w:val="32"/>
          <w:szCs w:val="32"/>
        </w:rPr>
        <w:t>代办服务中发生的推诿扯皮、渎职渎职等行为造成较大影响的工作人员，将通报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办事处纪检</w:t>
      </w:r>
      <w:r>
        <w:rPr>
          <w:rFonts w:ascii="仿宋" w:eastAsia="仿宋" w:hAnsi="仿宋" w:cs="仿宋" w:hint="eastAsia"/>
          <w:sz w:val="32"/>
          <w:szCs w:val="32"/>
        </w:rPr>
        <w:t>部门严厉给予处理。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帮办代办服务电话：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0314--2025033</w:t>
      </w:r>
    </w:p>
    <w:p>
      <w:pPr>
        <w:ind w:firstLine="640" w:firstLineChars="200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投 诉 举 报 电话：0314--2125078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41101"/>
    <w:multiLevelType w:val="singleLevel"/>
    <w:tmpl w:val="072411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934899"/>
    <w:rsid w:val="011937D7"/>
    <w:rsid w:val="04477832"/>
    <w:rsid w:val="050C3B6C"/>
    <w:rsid w:val="0D335069"/>
    <w:rsid w:val="0E6179B4"/>
    <w:rsid w:val="0E9F5CB2"/>
    <w:rsid w:val="0F5B62C1"/>
    <w:rsid w:val="100D77A5"/>
    <w:rsid w:val="11567578"/>
    <w:rsid w:val="14BF1E70"/>
    <w:rsid w:val="16094541"/>
    <w:rsid w:val="17C35302"/>
    <w:rsid w:val="18094D46"/>
    <w:rsid w:val="1A966AE4"/>
    <w:rsid w:val="1D5468BE"/>
    <w:rsid w:val="1EE237C2"/>
    <w:rsid w:val="25D7522B"/>
    <w:rsid w:val="2EF73CF0"/>
    <w:rsid w:val="2FC14228"/>
    <w:rsid w:val="314A2E16"/>
    <w:rsid w:val="367B3FC7"/>
    <w:rsid w:val="38817BEB"/>
    <w:rsid w:val="39A64349"/>
    <w:rsid w:val="39F20325"/>
    <w:rsid w:val="3B3622CB"/>
    <w:rsid w:val="3C213BAF"/>
    <w:rsid w:val="3CB23005"/>
    <w:rsid w:val="3EF01901"/>
    <w:rsid w:val="3F8E5FAB"/>
    <w:rsid w:val="45F3021D"/>
    <w:rsid w:val="49573364"/>
    <w:rsid w:val="4F3557D2"/>
    <w:rsid w:val="50CF47A9"/>
    <w:rsid w:val="515D4046"/>
    <w:rsid w:val="52AB07CA"/>
    <w:rsid w:val="533D7674"/>
    <w:rsid w:val="56955EC3"/>
    <w:rsid w:val="58934899"/>
    <w:rsid w:val="58DE5456"/>
    <w:rsid w:val="5ADF31C8"/>
    <w:rsid w:val="5C9A49E0"/>
    <w:rsid w:val="5D1A0A26"/>
    <w:rsid w:val="5DC903B9"/>
    <w:rsid w:val="5EC969D2"/>
    <w:rsid w:val="603D0D6F"/>
    <w:rsid w:val="60415813"/>
    <w:rsid w:val="61D415F5"/>
    <w:rsid w:val="62205FAA"/>
    <w:rsid w:val="665135D2"/>
    <w:rsid w:val="66560910"/>
    <w:rsid w:val="67561ABE"/>
    <w:rsid w:val="68B914D8"/>
    <w:rsid w:val="68C06926"/>
    <w:rsid w:val="6FF818D2"/>
    <w:rsid w:val="76454210"/>
    <w:rsid w:val="78745037"/>
    <w:rsid w:val="7A910122"/>
    <w:rsid w:val="7ABF2249"/>
    <w:rsid w:val="7C5237A9"/>
    <w:rsid w:val="7D2C2D03"/>
    <w:rsid w:val="7DBF4025"/>
  </w:rsids>
  <w:docVars>
    <w:docVar w:name="commondata" w:val="eyJoZGlkIjoiZjJhZTA2ZDA3Yzk2NmNjM2MyZmE3MDc3OWM4ZjY2Zj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2023-09-19T02:23:00Z</dcterms:created>
  <dcterms:modified xsi:type="dcterms:W3CDTF">2023-09-19T02:45:18Z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B3B321115E1C430A986C4F4743400550_11</vt:lpwstr>
  </property>
  <property fmtid="{D5CDD505-2E9C-101B-9397-08002B2CF9AE}" pid="3" name="KSOProductBuildVer">
    <vt:lpwstr>2052-12.1.0.15374</vt:lpwstr>
  </property>
</Properties>
</file>