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82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求职登记服务指南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both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宋体" w:hAnsi="宋体" w:eastAsia="方正兰亭黑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求职登记服务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石洞子沟辖区居民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.《中华人民共和国就业促进法》（2015年4月24日修正)第三十五条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2.《就业服务与就业管理规定》（2015年修订）第二十五条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3.《人力资源市场暂行条例》（2018年6月29日中华人民共和国国务院令第700号）第十五条。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对有求职意愿的，进行求职登记；对有登记失业意愿的，进行失业登记；对已经就业的，办理就业登记手续；对接受服务和享受政策的，要记录其接受服务和享受政策情况。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人才求职登记表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643" w:firstLineChars="200"/>
        <w:textAlignment w:val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兰亭黑简体" w:hAnsi="方正兰亭黑简体" w:eastAsia="方正兰亭黑简体" w:cs="方正兰亭黑简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兰亭黑简体" w:hAnsi="方正兰亭黑简体" w:eastAsia="方正兰亭黑简体" w:cs="方正兰亭黑简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兰亭黑简体" w:hAnsi="方正兰亭黑简体" w:eastAsia="方正兰亭黑简体" w:cs="方正兰亭黑简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方正兰亭黑简体" w:hAnsi="方正兰亭黑简体" w:eastAsia="方正兰亭黑简体" w:cs="方正兰亭黑简体"/>
          <w:color w:val="000000"/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27DB44DF"/>
    <w:rsid w:val="00E32D5A"/>
    <w:rsid w:val="045B159D"/>
    <w:rsid w:val="09FB1B4C"/>
    <w:rsid w:val="15145780"/>
    <w:rsid w:val="183369F2"/>
    <w:rsid w:val="22C218E4"/>
    <w:rsid w:val="27DB44DF"/>
    <w:rsid w:val="2BA71E6F"/>
    <w:rsid w:val="2EE74AAC"/>
    <w:rsid w:val="4A3B39F1"/>
    <w:rsid w:val="4E484850"/>
    <w:rsid w:val="57FB7AFE"/>
    <w:rsid w:val="61471ACE"/>
    <w:rsid w:val="6B0108EE"/>
    <w:rsid w:val="703D085C"/>
    <w:rsid w:val="777C3D08"/>
    <w:rsid w:val="7AAE6A7B"/>
    <w:rsid w:val="7CA103C5"/>
    <w:rsid w:val="7E1F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556</Words>
  <Characters>625</Characters>
  <Lines>0</Lines>
  <Paragraphs>0</Paragraphs>
  <TotalTime>3</TotalTime>
  <ScaleCrop>false</ScaleCrop>
  <LinksUpToDate>false</LinksUpToDate>
  <CharactersWithSpaces>630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2020-10-30T09:21:00Z</dcterms:created>
  <dc:creator>Administrator</dc:creator>
  <cp:lastModifiedBy>Administrator</cp:lastModifiedBy>
  <cp:lastPrinted>2020-10-30T09:23:00Z</cp:lastPrinted>
  <dcterms:modified xsi:type="dcterms:W3CDTF">2024-01-05T07:17:52Z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6213F4A2385B4D29A4A6C46D17C0EA2B_12</vt:lpwstr>
  </property>
</Properties>
</file>