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7022B8">
      <w:pPr>
        <w:adjustRightInd w:val="0"/>
        <w:snapToGrid w:val="0"/>
        <w:spacing w:line="600" w:lineRule="exact"/>
        <w:jc w:val="left"/>
        <w:rPr>
          <w:rFonts w:hint="eastAsia" w:ascii="方正仿宋_GB2312" w:hAnsi="方正仿宋_GB2312" w:eastAsia="方正仿宋_GB2312" w:cs="方正仿宋_GB2312"/>
          <w:sz w:val="36"/>
          <w:szCs w:val="36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6"/>
          <w:szCs w:val="36"/>
          <w:lang w:eastAsia="zh-CN"/>
        </w:rPr>
        <w:t>附件</w:t>
      </w:r>
      <w:r>
        <w:rPr>
          <w:rFonts w:hint="eastAsia" w:ascii="方正仿宋_GB2312" w:hAnsi="方正仿宋_GB2312" w:eastAsia="方正仿宋_GB2312" w:cs="方正仿宋_GB2312"/>
          <w:sz w:val="36"/>
          <w:szCs w:val="36"/>
          <w:lang w:val="en-US" w:eastAsia="zh-CN"/>
        </w:rPr>
        <w:t>1</w:t>
      </w:r>
    </w:p>
    <w:p w14:paraId="4751DB58">
      <w:pPr>
        <w:adjustRightInd w:val="0"/>
        <w:snapToGrid w:val="0"/>
        <w:spacing w:line="600" w:lineRule="exact"/>
        <w:jc w:val="center"/>
        <w:rPr>
          <w:rFonts w:hint="eastAsia" w:ascii="黑体" w:hAnsi="黑体" w:eastAsia="黑体" w:cs="黑体"/>
          <w:sz w:val="40"/>
          <w:szCs w:val="40"/>
        </w:rPr>
      </w:pPr>
    </w:p>
    <w:p w14:paraId="24795487">
      <w:pPr>
        <w:adjustRightInd w:val="0"/>
        <w:snapToGrid w:val="0"/>
        <w:spacing w:line="600" w:lineRule="exact"/>
        <w:jc w:val="center"/>
        <w:rPr>
          <w:rFonts w:hint="eastAsia" w:ascii="黑体" w:hAnsi="黑体" w:eastAsia="黑体" w:cs="黑体"/>
          <w:sz w:val="40"/>
          <w:szCs w:val="40"/>
          <w:lang w:eastAsia="zh-CN"/>
        </w:rPr>
      </w:pPr>
      <w:r>
        <w:rPr>
          <w:rFonts w:hint="eastAsia" w:ascii="黑体" w:hAnsi="黑体" w:eastAsia="黑体" w:cs="黑体"/>
          <w:sz w:val="40"/>
          <w:szCs w:val="40"/>
        </w:rPr>
        <w:t>20</w:t>
      </w:r>
      <w:r>
        <w:rPr>
          <w:rFonts w:hint="eastAsia" w:ascii="黑体" w:hAnsi="黑体" w:eastAsia="黑体" w:cs="黑体"/>
          <w:sz w:val="40"/>
          <w:szCs w:val="40"/>
          <w:lang w:val="en-US" w:eastAsia="zh-CN"/>
        </w:rPr>
        <w:t>24</w:t>
      </w:r>
      <w:r>
        <w:rPr>
          <w:rFonts w:hint="eastAsia" w:ascii="黑体" w:hAnsi="黑体" w:eastAsia="黑体" w:cs="黑体"/>
          <w:sz w:val="40"/>
          <w:szCs w:val="40"/>
        </w:rPr>
        <w:t>年高技能人才培训基地</w:t>
      </w:r>
      <w:r>
        <w:rPr>
          <w:rFonts w:hint="eastAsia" w:ascii="黑体" w:hAnsi="黑体" w:eastAsia="黑体" w:cs="黑体"/>
          <w:sz w:val="40"/>
          <w:szCs w:val="40"/>
          <w:lang w:eastAsia="zh-CN"/>
        </w:rPr>
        <w:t>和技能大师工作室</w:t>
      </w:r>
    </w:p>
    <w:p w14:paraId="7BFC40D1">
      <w:pPr>
        <w:adjustRightInd w:val="0"/>
        <w:snapToGrid w:val="0"/>
        <w:spacing w:line="600" w:lineRule="exact"/>
        <w:jc w:val="center"/>
        <w:rPr>
          <w:rFonts w:hint="eastAsia" w:ascii="黑体" w:hAnsi="黑体" w:eastAsia="黑体" w:cs="黑体"/>
          <w:sz w:val="40"/>
          <w:szCs w:val="40"/>
        </w:rPr>
      </w:pPr>
      <w:r>
        <w:rPr>
          <w:rFonts w:hint="eastAsia" w:ascii="黑体" w:hAnsi="黑体" w:eastAsia="黑体" w:cs="黑体"/>
          <w:sz w:val="40"/>
          <w:szCs w:val="40"/>
          <w:lang w:eastAsia="zh-CN"/>
        </w:rPr>
        <w:t>建议</w:t>
      </w:r>
      <w:r>
        <w:rPr>
          <w:rFonts w:hint="eastAsia" w:ascii="黑体" w:hAnsi="黑体" w:eastAsia="黑体" w:cs="黑体"/>
          <w:sz w:val="40"/>
          <w:szCs w:val="40"/>
        </w:rPr>
        <w:t>推荐名额分配表</w:t>
      </w:r>
    </w:p>
    <w:tbl>
      <w:tblPr>
        <w:tblStyle w:val="4"/>
        <w:tblW w:w="8147" w:type="dxa"/>
        <w:tblInd w:w="7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1194"/>
        <w:gridCol w:w="1352"/>
        <w:gridCol w:w="1406"/>
        <w:gridCol w:w="1236"/>
        <w:gridCol w:w="1665"/>
      </w:tblGrid>
      <w:tr w14:paraId="5A4EE4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294" w:type="dxa"/>
            <w:vMerge w:val="restart"/>
            <w:noWrap w:val="0"/>
            <w:vAlign w:val="top"/>
          </w:tcPr>
          <w:p w14:paraId="72871F5E">
            <w:pPr>
              <w:adjustRightInd w:val="0"/>
              <w:snapToGrid w:val="0"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32"/>
              </w:rPr>
              <w:t>市别</w:t>
            </w:r>
          </w:p>
        </w:tc>
        <w:tc>
          <w:tcPr>
            <w:tcW w:w="2546" w:type="dxa"/>
            <w:gridSpan w:val="2"/>
            <w:tcBorders>
              <w:bottom w:val="single" w:color="auto" w:sz="4" w:space="0"/>
            </w:tcBorders>
            <w:noWrap w:val="0"/>
            <w:vAlign w:val="top"/>
          </w:tcPr>
          <w:p w14:paraId="44902A2D">
            <w:pPr>
              <w:adjustRightInd w:val="0"/>
              <w:snapToGrid w:val="0"/>
              <w:spacing w:line="240" w:lineRule="auto"/>
              <w:jc w:val="center"/>
              <w:rPr>
                <w:rFonts w:hint="eastAsia" w:ascii="方正仿宋_GB2312" w:hAnsi="方正仿宋_GB2312" w:eastAsia="方正仿宋_GB2312" w:cs="方正仿宋_GB2312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8"/>
                <w:szCs w:val="28"/>
                <w:lang w:eastAsia="zh-CN"/>
              </w:rPr>
              <w:t>基地推荐名额</w:t>
            </w:r>
          </w:p>
          <w:p w14:paraId="65C31DA6">
            <w:pPr>
              <w:adjustRightInd w:val="0"/>
              <w:snapToGrid w:val="0"/>
              <w:spacing w:line="240" w:lineRule="auto"/>
              <w:jc w:val="center"/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8"/>
                <w:szCs w:val="28"/>
                <w:lang w:eastAsia="zh-CN"/>
              </w:rPr>
              <w:t>（个）</w:t>
            </w:r>
          </w:p>
        </w:tc>
        <w:tc>
          <w:tcPr>
            <w:tcW w:w="2642" w:type="dxa"/>
            <w:gridSpan w:val="2"/>
            <w:tcBorders>
              <w:bottom w:val="nil"/>
            </w:tcBorders>
            <w:noWrap w:val="0"/>
            <w:vAlign w:val="top"/>
          </w:tcPr>
          <w:p w14:paraId="77081052">
            <w:pPr>
              <w:adjustRightInd w:val="0"/>
              <w:snapToGrid w:val="0"/>
              <w:spacing w:line="240" w:lineRule="auto"/>
              <w:jc w:val="center"/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8"/>
                <w:szCs w:val="28"/>
                <w:lang w:eastAsia="zh-CN"/>
              </w:rPr>
              <w:t>工作室推荐名额（个）</w:t>
            </w:r>
          </w:p>
        </w:tc>
        <w:tc>
          <w:tcPr>
            <w:tcW w:w="1665" w:type="dxa"/>
            <w:vMerge w:val="restart"/>
            <w:noWrap w:val="0"/>
            <w:vAlign w:val="top"/>
          </w:tcPr>
          <w:p w14:paraId="6833B767">
            <w:pPr>
              <w:adjustRightInd w:val="0"/>
              <w:snapToGrid w:val="0"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lang w:eastAsia="zh-CN"/>
              </w:rPr>
              <w:t>备注</w:t>
            </w:r>
          </w:p>
        </w:tc>
      </w:tr>
      <w:tr w14:paraId="71E597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94" w:type="dxa"/>
            <w:vMerge w:val="continue"/>
            <w:noWrap w:val="0"/>
            <w:vAlign w:val="top"/>
          </w:tcPr>
          <w:p w14:paraId="24ECD4B7">
            <w:pPr>
              <w:adjustRightInd w:val="0"/>
              <w:snapToGrid w:val="0"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sz w:val="32"/>
                <w:szCs w:val="32"/>
              </w:rPr>
            </w:pPr>
          </w:p>
        </w:tc>
        <w:tc>
          <w:tcPr>
            <w:tcW w:w="1194" w:type="dxa"/>
            <w:tcBorders>
              <w:top w:val="single" w:color="auto" w:sz="4" w:space="0"/>
            </w:tcBorders>
            <w:noWrap w:val="0"/>
            <w:vAlign w:val="top"/>
          </w:tcPr>
          <w:p w14:paraId="6CBE0485">
            <w:pPr>
              <w:adjustRightInd w:val="0"/>
              <w:snapToGrid w:val="0"/>
              <w:spacing w:line="240" w:lineRule="auto"/>
              <w:jc w:val="center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lang w:eastAsia="zh-CN"/>
              </w:rPr>
              <w:t>国家级</w:t>
            </w:r>
          </w:p>
        </w:tc>
        <w:tc>
          <w:tcPr>
            <w:tcW w:w="1352" w:type="dxa"/>
            <w:tcBorders>
              <w:top w:val="single" w:color="auto" w:sz="4" w:space="0"/>
            </w:tcBorders>
            <w:noWrap w:val="0"/>
            <w:vAlign w:val="top"/>
          </w:tcPr>
          <w:p w14:paraId="35049AE1">
            <w:pPr>
              <w:adjustRightInd w:val="0"/>
              <w:snapToGrid w:val="0"/>
              <w:spacing w:line="240" w:lineRule="auto"/>
              <w:jc w:val="center"/>
              <w:rPr>
                <w:rFonts w:hint="default" w:ascii="方正仿宋_GB2312" w:hAnsi="方正仿宋_GB2312" w:eastAsia="方正仿宋_GB2312" w:cs="方正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lang w:eastAsia="zh-CN"/>
              </w:rPr>
              <w:t>省级</w:t>
            </w:r>
          </w:p>
        </w:tc>
        <w:tc>
          <w:tcPr>
            <w:tcW w:w="1406" w:type="dxa"/>
            <w:tcBorders>
              <w:top w:val="single" w:color="auto" w:sz="4" w:space="0"/>
            </w:tcBorders>
            <w:noWrap w:val="0"/>
            <w:vAlign w:val="top"/>
          </w:tcPr>
          <w:p w14:paraId="14B7CAF3">
            <w:pPr>
              <w:adjustRightInd w:val="0"/>
              <w:snapToGrid w:val="0"/>
              <w:spacing w:line="240" w:lineRule="auto"/>
              <w:jc w:val="center"/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lang w:eastAsia="zh-CN"/>
              </w:rPr>
              <w:t>国家级</w:t>
            </w:r>
          </w:p>
        </w:tc>
        <w:tc>
          <w:tcPr>
            <w:tcW w:w="1236" w:type="dxa"/>
            <w:noWrap w:val="0"/>
            <w:vAlign w:val="top"/>
          </w:tcPr>
          <w:p w14:paraId="68494CB1">
            <w:pPr>
              <w:adjustRightInd w:val="0"/>
              <w:snapToGrid w:val="0"/>
              <w:spacing w:line="240" w:lineRule="auto"/>
              <w:jc w:val="center"/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1"/>
                <w:szCs w:val="21"/>
                <w:lang w:eastAsia="zh-CN"/>
              </w:rPr>
              <w:t>省级</w:t>
            </w:r>
          </w:p>
        </w:tc>
        <w:tc>
          <w:tcPr>
            <w:tcW w:w="1665" w:type="dxa"/>
            <w:vMerge w:val="continue"/>
            <w:noWrap w:val="0"/>
            <w:vAlign w:val="top"/>
          </w:tcPr>
          <w:p w14:paraId="120C5828">
            <w:pPr>
              <w:adjustRightInd w:val="0"/>
              <w:snapToGrid w:val="0"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lang w:eastAsia="zh-CN"/>
              </w:rPr>
            </w:pPr>
          </w:p>
        </w:tc>
      </w:tr>
      <w:tr w14:paraId="3980E1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294" w:type="dxa"/>
            <w:noWrap w:val="0"/>
            <w:vAlign w:val="top"/>
          </w:tcPr>
          <w:p w14:paraId="726E5A2C">
            <w:pPr>
              <w:adjustRightInd w:val="0"/>
              <w:snapToGrid w:val="0"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highlight w:val="none"/>
              </w:rPr>
              <w:t>石家庄</w:t>
            </w:r>
          </w:p>
        </w:tc>
        <w:tc>
          <w:tcPr>
            <w:tcW w:w="1194" w:type="dxa"/>
            <w:noWrap w:val="0"/>
            <w:vAlign w:val="top"/>
          </w:tcPr>
          <w:p w14:paraId="2A8EB518">
            <w:pPr>
              <w:adjustRightInd w:val="0"/>
              <w:snapToGrid w:val="0"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highlight w:val="none"/>
                <w:lang w:val="en-US" w:eastAsia="zh-CN"/>
              </w:rPr>
              <w:t>1</w:t>
            </w:r>
          </w:p>
        </w:tc>
        <w:tc>
          <w:tcPr>
            <w:tcW w:w="1352" w:type="dxa"/>
            <w:noWrap w:val="0"/>
            <w:vAlign w:val="top"/>
          </w:tcPr>
          <w:p w14:paraId="5EF9B456">
            <w:pPr>
              <w:adjustRightInd w:val="0"/>
              <w:snapToGrid w:val="0"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highlight w:val="none"/>
                <w:lang w:val="en-US" w:eastAsia="zh-CN"/>
              </w:rPr>
              <w:t>3</w:t>
            </w:r>
          </w:p>
        </w:tc>
        <w:tc>
          <w:tcPr>
            <w:tcW w:w="1406" w:type="dxa"/>
            <w:noWrap w:val="0"/>
            <w:vAlign w:val="top"/>
          </w:tcPr>
          <w:p w14:paraId="56D2ACD2">
            <w:pPr>
              <w:adjustRightInd w:val="0"/>
              <w:snapToGrid w:val="0"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1236" w:type="dxa"/>
            <w:noWrap w:val="0"/>
            <w:vAlign w:val="top"/>
          </w:tcPr>
          <w:p w14:paraId="2229B065">
            <w:pPr>
              <w:adjustRightInd w:val="0"/>
              <w:snapToGrid w:val="0"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highlight w:val="none"/>
                <w:lang w:val="en-US" w:eastAsia="zh-CN"/>
              </w:rPr>
              <w:t>5</w:t>
            </w:r>
          </w:p>
        </w:tc>
        <w:tc>
          <w:tcPr>
            <w:tcW w:w="1665" w:type="dxa"/>
            <w:vMerge w:val="restart"/>
            <w:noWrap w:val="0"/>
            <w:vAlign w:val="center"/>
          </w:tcPr>
          <w:p w14:paraId="4440D798">
            <w:pPr>
              <w:adjustRightInd w:val="0"/>
              <w:snapToGrid w:val="0"/>
              <w:spacing w:line="600" w:lineRule="exact"/>
              <w:jc w:val="left"/>
              <w:rPr>
                <w:rFonts w:hint="eastAsia" w:ascii="方正仿宋_GB2312" w:hAnsi="方正仿宋_GB2312" w:eastAsia="方正仿宋_GB2312" w:cs="方正仿宋_GB2312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8"/>
                <w:szCs w:val="28"/>
                <w:lang w:val="en-US" w:eastAsia="zh-CN"/>
              </w:rPr>
              <w:t>各地市可在乡村振兴重点县符合条件的院校或企业中，推荐基地和工作室候选单位各1个，不占左列指标。</w:t>
            </w:r>
          </w:p>
        </w:tc>
      </w:tr>
      <w:tr w14:paraId="46E248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294" w:type="dxa"/>
            <w:noWrap w:val="0"/>
            <w:vAlign w:val="top"/>
          </w:tcPr>
          <w:p w14:paraId="33C5FAEE">
            <w:pPr>
              <w:adjustRightInd w:val="0"/>
              <w:snapToGrid w:val="0"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32"/>
              </w:rPr>
              <w:t>承德</w:t>
            </w:r>
          </w:p>
        </w:tc>
        <w:tc>
          <w:tcPr>
            <w:tcW w:w="1194" w:type="dxa"/>
            <w:noWrap w:val="0"/>
            <w:vAlign w:val="top"/>
          </w:tcPr>
          <w:p w14:paraId="189A12C3">
            <w:pPr>
              <w:adjustRightInd w:val="0"/>
              <w:snapToGrid w:val="0"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highlight w:val="none"/>
                <w:lang w:val="en-US" w:eastAsia="zh-CN"/>
              </w:rPr>
              <w:t>1</w:t>
            </w:r>
          </w:p>
        </w:tc>
        <w:tc>
          <w:tcPr>
            <w:tcW w:w="1352" w:type="dxa"/>
            <w:noWrap w:val="0"/>
            <w:vAlign w:val="top"/>
          </w:tcPr>
          <w:p w14:paraId="3246CFED">
            <w:pPr>
              <w:adjustRightInd w:val="0"/>
              <w:snapToGrid w:val="0"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1406" w:type="dxa"/>
            <w:noWrap w:val="0"/>
            <w:vAlign w:val="top"/>
          </w:tcPr>
          <w:p w14:paraId="36B0F520">
            <w:pPr>
              <w:adjustRightInd w:val="0"/>
              <w:snapToGrid w:val="0"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1236" w:type="dxa"/>
            <w:noWrap w:val="0"/>
            <w:vAlign w:val="top"/>
          </w:tcPr>
          <w:p w14:paraId="4237B7C0">
            <w:pPr>
              <w:adjustRightInd w:val="0"/>
              <w:snapToGrid w:val="0"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1665" w:type="dxa"/>
            <w:vMerge w:val="continue"/>
            <w:noWrap w:val="0"/>
            <w:vAlign w:val="top"/>
          </w:tcPr>
          <w:p w14:paraId="7052A7BF">
            <w:pPr>
              <w:adjustRightInd w:val="0"/>
              <w:snapToGrid w:val="0"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sz w:val="32"/>
                <w:szCs w:val="32"/>
              </w:rPr>
            </w:pPr>
          </w:p>
        </w:tc>
      </w:tr>
      <w:tr w14:paraId="55D3FC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294" w:type="dxa"/>
            <w:noWrap w:val="0"/>
            <w:vAlign w:val="top"/>
          </w:tcPr>
          <w:p w14:paraId="3D29242D">
            <w:pPr>
              <w:adjustRightInd w:val="0"/>
              <w:snapToGrid w:val="0"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32"/>
              </w:rPr>
              <w:t>张家口</w:t>
            </w:r>
          </w:p>
        </w:tc>
        <w:tc>
          <w:tcPr>
            <w:tcW w:w="1194" w:type="dxa"/>
            <w:noWrap w:val="0"/>
            <w:vAlign w:val="top"/>
          </w:tcPr>
          <w:p w14:paraId="6CFADF0A">
            <w:pPr>
              <w:adjustRightInd w:val="0"/>
              <w:snapToGrid w:val="0"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highlight w:val="none"/>
                <w:lang w:val="en-US" w:eastAsia="zh-CN"/>
              </w:rPr>
              <w:t>1</w:t>
            </w:r>
          </w:p>
        </w:tc>
        <w:tc>
          <w:tcPr>
            <w:tcW w:w="1352" w:type="dxa"/>
            <w:noWrap w:val="0"/>
            <w:vAlign w:val="top"/>
          </w:tcPr>
          <w:p w14:paraId="53884943">
            <w:pPr>
              <w:adjustRightInd w:val="0"/>
              <w:snapToGrid w:val="0"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1406" w:type="dxa"/>
            <w:noWrap w:val="0"/>
            <w:vAlign w:val="top"/>
          </w:tcPr>
          <w:p w14:paraId="082707F7">
            <w:pPr>
              <w:adjustRightInd w:val="0"/>
              <w:snapToGrid w:val="0"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1236" w:type="dxa"/>
            <w:noWrap w:val="0"/>
            <w:vAlign w:val="top"/>
          </w:tcPr>
          <w:p w14:paraId="6DCEFCC8">
            <w:pPr>
              <w:adjustRightInd w:val="0"/>
              <w:snapToGrid w:val="0"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1665" w:type="dxa"/>
            <w:vMerge w:val="continue"/>
            <w:noWrap w:val="0"/>
            <w:vAlign w:val="top"/>
          </w:tcPr>
          <w:p w14:paraId="3BC44E35">
            <w:pPr>
              <w:adjustRightInd w:val="0"/>
              <w:snapToGrid w:val="0"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sz w:val="32"/>
                <w:szCs w:val="32"/>
              </w:rPr>
            </w:pPr>
          </w:p>
        </w:tc>
      </w:tr>
      <w:tr w14:paraId="7D4510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294" w:type="dxa"/>
            <w:noWrap w:val="0"/>
            <w:vAlign w:val="top"/>
          </w:tcPr>
          <w:p w14:paraId="40056315">
            <w:pPr>
              <w:adjustRightInd w:val="0"/>
              <w:snapToGrid w:val="0"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32"/>
              </w:rPr>
              <w:t>秦皇岛</w:t>
            </w:r>
          </w:p>
        </w:tc>
        <w:tc>
          <w:tcPr>
            <w:tcW w:w="1194" w:type="dxa"/>
            <w:noWrap w:val="0"/>
            <w:vAlign w:val="top"/>
          </w:tcPr>
          <w:p w14:paraId="3C9856D6">
            <w:pPr>
              <w:adjustRightInd w:val="0"/>
              <w:snapToGrid w:val="0"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highlight w:val="none"/>
                <w:lang w:val="en-US" w:eastAsia="zh-CN"/>
              </w:rPr>
              <w:t>1</w:t>
            </w:r>
          </w:p>
        </w:tc>
        <w:tc>
          <w:tcPr>
            <w:tcW w:w="1352" w:type="dxa"/>
            <w:noWrap w:val="0"/>
            <w:vAlign w:val="top"/>
          </w:tcPr>
          <w:p w14:paraId="701B7081">
            <w:pPr>
              <w:adjustRightInd w:val="0"/>
              <w:snapToGrid w:val="0"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1406" w:type="dxa"/>
            <w:noWrap w:val="0"/>
            <w:vAlign w:val="top"/>
          </w:tcPr>
          <w:p w14:paraId="5878BF8B">
            <w:pPr>
              <w:adjustRightInd w:val="0"/>
              <w:snapToGrid w:val="0"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1236" w:type="dxa"/>
            <w:noWrap w:val="0"/>
            <w:vAlign w:val="top"/>
          </w:tcPr>
          <w:p w14:paraId="3F5C0097">
            <w:pPr>
              <w:adjustRightInd w:val="0"/>
              <w:snapToGrid w:val="0"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1665" w:type="dxa"/>
            <w:vMerge w:val="continue"/>
            <w:noWrap w:val="0"/>
            <w:vAlign w:val="top"/>
          </w:tcPr>
          <w:p w14:paraId="5796148C">
            <w:pPr>
              <w:adjustRightInd w:val="0"/>
              <w:snapToGrid w:val="0"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sz w:val="32"/>
                <w:szCs w:val="32"/>
              </w:rPr>
            </w:pPr>
          </w:p>
        </w:tc>
      </w:tr>
      <w:tr w14:paraId="10854E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294" w:type="dxa"/>
            <w:noWrap w:val="0"/>
            <w:vAlign w:val="top"/>
          </w:tcPr>
          <w:p w14:paraId="4F9F1F47">
            <w:pPr>
              <w:adjustRightInd w:val="0"/>
              <w:snapToGrid w:val="0"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highlight w:val="none"/>
              </w:rPr>
              <w:t>唐山</w:t>
            </w:r>
          </w:p>
        </w:tc>
        <w:tc>
          <w:tcPr>
            <w:tcW w:w="1194" w:type="dxa"/>
            <w:noWrap w:val="0"/>
            <w:vAlign w:val="top"/>
          </w:tcPr>
          <w:p w14:paraId="45D53A03">
            <w:pPr>
              <w:adjustRightInd w:val="0"/>
              <w:snapToGrid w:val="0"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highlight w:val="none"/>
                <w:lang w:val="en-US" w:eastAsia="zh-CN"/>
              </w:rPr>
              <w:t>1</w:t>
            </w:r>
          </w:p>
        </w:tc>
        <w:tc>
          <w:tcPr>
            <w:tcW w:w="1352" w:type="dxa"/>
            <w:noWrap w:val="0"/>
            <w:vAlign w:val="top"/>
          </w:tcPr>
          <w:p w14:paraId="30787C61">
            <w:pPr>
              <w:adjustRightInd w:val="0"/>
              <w:snapToGrid w:val="0"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highlight w:val="none"/>
                <w:lang w:val="en-US" w:eastAsia="zh-CN"/>
              </w:rPr>
              <w:t>3</w:t>
            </w:r>
          </w:p>
        </w:tc>
        <w:tc>
          <w:tcPr>
            <w:tcW w:w="1406" w:type="dxa"/>
            <w:noWrap w:val="0"/>
            <w:vAlign w:val="top"/>
          </w:tcPr>
          <w:p w14:paraId="2F7C0197">
            <w:pPr>
              <w:adjustRightInd w:val="0"/>
              <w:snapToGrid w:val="0"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1236" w:type="dxa"/>
            <w:noWrap w:val="0"/>
            <w:vAlign w:val="top"/>
          </w:tcPr>
          <w:p w14:paraId="006B47F2">
            <w:pPr>
              <w:adjustRightInd w:val="0"/>
              <w:snapToGrid w:val="0"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highlight w:val="none"/>
                <w:lang w:val="en-US" w:eastAsia="zh-CN"/>
              </w:rPr>
              <w:t>5</w:t>
            </w:r>
          </w:p>
        </w:tc>
        <w:tc>
          <w:tcPr>
            <w:tcW w:w="1665" w:type="dxa"/>
            <w:vMerge w:val="continue"/>
            <w:noWrap w:val="0"/>
            <w:vAlign w:val="top"/>
          </w:tcPr>
          <w:p w14:paraId="04C9A5AA">
            <w:pPr>
              <w:adjustRightInd w:val="0"/>
              <w:snapToGrid w:val="0"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sz w:val="32"/>
                <w:szCs w:val="32"/>
              </w:rPr>
            </w:pPr>
          </w:p>
        </w:tc>
      </w:tr>
      <w:tr w14:paraId="42D238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294" w:type="dxa"/>
            <w:noWrap w:val="0"/>
            <w:vAlign w:val="top"/>
          </w:tcPr>
          <w:p w14:paraId="7CD08505">
            <w:pPr>
              <w:adjustRightInd w:val="0"/>
              <w:snapToGrid w:val="0"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32"/>
              </w:rPr>
              <w:t>廊坊</w:t>
            </w:r>
          </w:p>
        </w:tc>
        <w:tc>
          <w:tcPr>
            <w:tcW w:w="1194" w:type="dxa"/>
            <w:noWrap w:val="0"/>
            <w:vAlign w:val="top"/>
          </w:tcPr>
          <w:p w14:paraId="3A2A6525">
            <w:pPr>
              <w:adjustRightInd w:val="0"/>
              <w:snapToGrid w:val="0"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highlight w:val="none"/>
                <w:lang w:val="en-US" w:eastAsia="zh-CN"/>
              </w:rPr>
              <w:t>1</w:t>
            </w:r>
          </w:p>
        </w:tc>
        <w:tc>
          <w:tcPr>
            <w:tcW w:w="1352" w:type="dxa"/>
            <w:noWrap w:val="0"/>
            <w:vAlign w:val="top"/>
          </w:tcPr>
          <w:p w14:paraId="233089C8">
            <w:pPr>
              <w:adjustRightInd w:val="0"/>
              <w:snapToGrid w:val="0"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1406" w:type="dxa"/>
            <w:noWrap w:val="0"/>
            <w:vAlign w:val="top"/>
          </w:tcPr>
          <w:p w14:paraId="25B7B591">
            <w:pPr>
              <w:adjustRightInd w:val="0"/>
              <w:snapToGrid w:val="0"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1236" w:type="dxa"/>
            <w:noWrap w:val="0"/>
            <w:vAlign w:val="top"/>
          </w:tcPr>
          <w:p w14:paraId="02178783">
            <w:pPr>
              <w:adjustRightInd w:val="0"/>
              <w:snapToGrid w:val="0"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1665" w:type="dxa"/>
            <w:vMerge w:val="continue"/>
            <w:noWrap w:val="0"/>
            <w:vAlign w:val="top"/>
          </w:tcPr>
          <w:p w14:paraId="0B92D348">
            <w:pPr>
              <w:adjustRightInd w:val="0"/>
              <w:snapToGrid w:val="0"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sz w:val="32"/>
                <w:szCs w:val="32"/>
              </w:rPr>
            </w:pPr>
          </w:p>
        </w:tc>
      </w:tr>
      <w:tr w14:paraId="68041B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294" w:type="dxa"/>
            <w:noWrap w:val="0"/>
            <w:vAlign w:val="top"/>
          </w:tcPr>
          <w:p w14:paraId="003A2B40">
            <w:pPr>
              <w:adjustRightInd w:val="0"/>
              <w:snapToGrid w:val="0"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32"/>
              </w:rPr>
              <w:t>保定</w:t>
            </w:r>
          </w:p>
        </w:tc>
        <w:tc>
          <w:tcPr>
            <w:tcW w:w="1194" w:type="dxa"/>
            <w:noWrap w:val="0"/>
            <w:vAlign w:val="top"/>
          </w:tcPr>
          <w:p w14:paraId="4D6953FD">
            <w:pPr>
              <w:adjustRightInd w:val="0"/>
              <w:snapToGrid w:val="0"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highlight w:val="none"/>
                <w:lang w:val="en-US" w:eastAsia="zh-CN"/>
              </w:rPr>
              <w:t>1</w:t>
            </w:r>
          </w:p>
        </w:tc>
        <w:tc>
          <w:tcPr>
            <w:tcW w:w="1352" w:type="dxa"/>
            <w:noWrap w:val="0"/>
            <w:vAlign w:val="top"/>
          </w:tcPr>
          <w:p w14:paraId="23DADA55">
            <w:pPr>
              <w:adjustRightInd w:val="0"/>
              <w:snapToGrid w:val="0"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1406" w:type="dxa"/>
            <w:noWrap w:val="0"/>
            <w:vAlign w:val="top"/>
          </w:tcPr>
          <w:p w14:paraId="0C479B1A">
            <w:pPr>
              <w:adjustRightInd w:val="0"/>
              <w:snapToGrid w:val="0"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1236" w:type="dxa"/>
            <w:noWrap w:val="0"/>
            <w:vAlign w:val="top"/>
          </w:tcPr>
          <w:p w14:paraId="47FB5CC0">
            <w:pPr>
              <w:adjustRightInd w:val="0"/>
              <w:snapToGrid w:val="0"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1665" w:type="dxa"/>
            <w:vMerge w:val="continue"/>
            <w:noWrap w:val="0"/>
            <w:vAlign w:val="top"/>
          </w:tcPr>
          <w:p w14:paraId="3AC647F9">
            <w:pPr>
              <w:adjustRightInd w:val="0"/>
              <w:snapToGrid w:val="0"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sz w:val="32"/>
                <w:szCs w:val="32"/>
              </w:rPr>
            </w:pPr>
          </w:p>
        </w:tc>
      </w:tr>
      <w:tr w14:paraId="58A4D1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294" w:type="dxa"/>
            <w:noWrap w:val="0"/>
            <w:vAlign w:val="top"/>
          </w:tcPr>
          <w:p w14:paraId="05217692">
            <w:pPr>
              <w:adjustRightInd w:val="0"/>
              <w:snapToGrid w:val="0"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32"/>
              </w:rPr>
              <w:t>沧州</w:t>
            </w:r>
          </w:p>
        </w:tc>
        <w:tc>
          <w:tcPr>
            <w:tcW w:w="1194" w:type="dxa"/>
            <w:noWrap w:val="0"/>
            <w:vAlign w:val="top"/>
          </w:tcPr>
          <w:p w14:paraId="1A55ED5E">
            <w:pPr>
              <w:adjustRightInd w:val="0"/>
              <w:snapToGrid w:val="0"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highlight w:val="none"/>
                <w:lang w:val="en-US" w:eastAsia="zh-CN"/>
              </w:rPr>
              <w:t>1</w:t>
            </w:r>
          </w:p>
        </w:tc>
        <w:tc>
          <w:tcPr>
            <w:tcW w:w="1352" w:type="dxa"/>
            <w:noWrap w:val="0"/>
            <w:vAlign w:val="top"/>
          </w:tcPr>
          <w:p w14:paraId="25856F98">
            <w:pPr>
              <w:adjustRightInd w:val="0"/>
              <w:snapToGrid w:val="0"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1406" w:type="dxa"/>
            <w:noWrap w:val="0"/>
            <w:vAlign w:val="top"/>
          </w:tcPr>
          <w:p w14:paraId="73C4D1DB">
            <w:pPr>
              <w:adjustRightInd w:val="0"/>
              <w:snapToGrid w:val="0"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1236" w:type="dxa"/>
            <w:noWrap w:val="0"/>
            <w:vAlign w:val="top"/>
          </w:tcPr>
          <w:p w14:paraId="29B89150">
            <w:pPr>
              <w:adjustRightInd w:val="0"/>
              <w:snapToGrid w:val="0"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1665" w:type="dxa"/>
            <w:vMerge w:val="continue"/>
            <w:noWrap w:val="0"/>
            <w:vAlign w:val="top"/>
          </w:tcPr>
          <w:p w14:paraId="5B170C95">
            <w:pPr>
              <w:adjustRightInd w:val="0"/>
              <w:snapToGrid w:val="0"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sz w:val="32"/>
                <w:szCs w:val="32"/>
              </w:rPr>
            </w:pPr>
          </w:p>
        </w:tc>
      </w:tr>
      <w:tr w14:paraId="71439A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294" w:type="dxa"/>
            <w:noWrap w:val="0"/>
            <w:vAlign w:val="top"/>
          </w:tcPr>
          <w:p w14:paraId="35DC4B7F">
            <w:pPr>
              <w:adjustRightInd w:val="0"/>
              <w:snapToGrid w:val="0"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32"/>
              </w:rPr>
              <w:t>衡水</w:t>
            </w:r>
          </w:p>
        </w:tc>
        <w:tc>
          <w:tcPr>
            <w:tcW w:w="1194" w:type="dxa"/>
            <w:noWrap w:val="0"/>
            <w:vAlign w:val="top"/>
          </w:tcPr>
          <w:p w14:paraId="436A3A35">
            <w:pPr>
              <w:adjustRightInd w:val="0"/>
              <w:snapToGrid w:val="0"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highlight w:val="none"/>
                <w:lang w:val="en-US" w:eastAsia="zh-CN"/>
              </w:rPr>
              <w:t>1</w:t>
            </w:r>
          </w:p>
        </w:tc>
        <w:tc>
          <w:tcPr>
            <w:tcW w:w="1352" w:type="dxa"/>
            <w:noWrap w:val="0"/>
            <w:vAlign w:val="top"/>
          </w:tcPr>
          <w:p w14:paraId="5278FE19">
            <w:pPr>
              <w:adjustRightInd w:val="0"/>
              <w:snapToGrid w:val="0"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1406" w:type="dxa"/>
            <w:noWrap w:val="0"/>
            <w:vAlign w:val="top"/>
          </w:tcPr>
          <w:p w14:paraId="7A817D0F">
            <w:pPr>
              <w:adjustRightInd w:val="0"/>
              <w:snapToGrid w:val="0"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1236" w:type="dxa"/>
            <w:noWrap w:val="0"/>
            <w:vAlign w:val="top"/>
          </w:tcPr>
          <w:p w14:paraId="28F6BA77">
            <w:pPr>
              <w:adjustRightInd w:val="0"/>
              <w:snapToGrid w:val="0"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1665" w:type="dxa"/>
            <w:vMerge w:val="continue"/>
            <w:noWrap w:val="0"/>
            <w:vAlign w:val="top"/>
          </w:tcPr>
          <w:p w14:paraId="43156EE6">
            <w:pPr>
              <w:adjustRightInd w:val="0"/>
              <w:snapToGrid w:val="0"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sz w:val="32"/>
                <w:szCs w:val="32"/>
              </w:rPr>
            </w:pPr>
          </w:p>
        </w:tc>
      </w:tr>
      <w:tr w14:paraId="21E640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294" w:type="dxa"/>
            <w:noWrap w:val="0"/>
            <w:vAlign w:val="top"/>
          </w:tcPr>
          <w:p w14:paraId="0D4833E1">
            <w:pPr>
              <w:adjustRightInd w:val="0"/>
              <w:snapToGrid w:val="0"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32"/>
              </w:rPr>
              <w:t>邢台</w:t>
            </w:r>
          </w:p>
        </w:tc>
        <w:tc>
          <w:tcPr>
            <w:tcW w:w="1194" w:type="dxa"/>
            <w:noWrap w:val="0"/>
            <w:vAlign w:val="top"/>
          </w:tcPr>
          <w:p w14:paraId="13C072CA">
            <w:pPr>
              <w:adjustRightInd w:val="0"/>
              <w:snapToGrid w:val="0"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highlight w:val="none"/>
                <w:lang w:val="en-US" w:eastAsia="zh-CN"/>
              </w:rPr>
              <w:t>1</w:t>
            </w:r>
          </w:p>
        </w:tc>
        <w:tc>
          <w:tcPr>
            <w:tcW w:w="1352" w:type="dxa"/>
            <w:noWrap w:val="0"/>
            <w:vAlign w:val="top"/>
          </w:tcPr>
          <w:p w14:paraId="6A7A28C6">
            <w:pPr>
              <w:adjustRightInd w:val="0"/>
              <w:snapToGrid w:val="0"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1406" w:type="dxa"/>
            <w:noWrap w:val="0"/>
            <w:vAlign w:val="top"/>
          </w:tcPr>
          <w:p w14:paraId="7621CF6F">
            <w:pPr>
              <w:adjustRightInd w:val="0"/>
              <w:snapToGrid w:val="0"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1236" w:type="dxa"/>
            <w:noWrap w:val="0"/>
            <w:vAlign w:val="top"/>
          </w:tcPr>
          <w:p w14:paraId="5D4BFE8D">
            <w:pPr>
              <w:adjustRightInd w:val="0"/>
              <w:snapToGrid w:val="0"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1665" w:type="dxa"/>
            <w:vMerge w:val="continue"/>
            <w:noWrap w:val="0"/>
            <w:vAlign w:val="top"/>
          </w:tcPr>
          <w:p w14:paraId="22F5C65D">
            <w:pPr>
              <w:adjustRightInd w:val="0"/>
              <w:snapToGrid w:val="0"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sz w:val="32"/>
                <w:szCs w:val="32"/>
              </w:rPr>
            </w:pPr>
          </w:p>
        </w:tc>
      </w:tr>
      <w:tr w14:paraId="091D2E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294" w:type="dxa"/>
            <w:noWrap w:val="0"/>
            <w:vAlign w:val="top"/>
          </w:tcPr>
          <w:p w14:paraId="25438668">
            <w:pPr>
              <w:adjustRightInd w:val="0"/>
              <w:snapToGrid w:val="0"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highlight w:val="none"/>
              </w:rPr>
              <w:t>邯郸</w:t>
            </w:r>
          </w:p>
        </w:tc>
        <w:tc>
          <w:tcPr>
            <w:tcW w:w="1194" w:type="dxa"/>
            <w:noWrap w:val="0"/>
            <w:vAlign w:val="top"/>
          </w:tcPr>
          <w:p w14:paraId="1793D59B">
            <w:pPr>
              <w:adjustRightInd w:val="0"/>
              <w:snapToGrid w:val="0"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highlight w:val="none"/>
                <w:lang w:val="en-US" w:eastAsia="zh-CN"/>
              </w:rPr>
              <w:t>1</w:t>
            </w:r>
          </w:p>
        </w:tc>
        <w:tc>
          <w:tcPr>
            <w:tcW w:w="1352" w:type="dxa"/>
            <w:noWrap w:val="0"/>
            <w:vAlign w:val="top"/>
          </w:tcPr>
          <w:p w14:paraId="10ADB194">
            <w:pPr>
              <w:adjustRightInd w:val="0"/>
              <w:snapToGrid w:val="0"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highlight w:val="none"/>
                <w:lang w:val="en-US" w:eastAsia="zh-CN"/>
              </w:rPr>
              <w:t>3</w:t>
            </w:r>
          </w:p>
        </w:tc>
        <w:tc>
          <w:tcPr>
            <w:tcW w:w="1406" w:type="dxa"/>
            <w:noWrap w:val="0"/>
            <w:vAlign w:val="top"/>
          </w:tcPr>
          <w:p w14:paraId="79F00257">
            <w:pPr>
              <w:adjustRightInd w:val="0"/>
              <w:snapToGrid w:val="0"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1236" w:type="dxa"/>
            <w:noWrap w:val="0"/>
            <w:vAlign w:val="top"/>
          </w:tcPr>
          <w:p w14:paraId="6A1E3639">
            <w:pPr>
              <w:adjustRightInd w:val="0"/>
              <w:snapToGrid w:val="0"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highlight w:val="none"/>
                <w:lang w:val="en-US" w:eastAsia="zh-CN"/>
              </w:rPr>
              <w:t>5</w:t>
            </w:r>
          </w:p>
        </w:tc>
        <w:tc>
          <w:tcPr>
            <w:tcW w:w="1665" w:type="dxa"/>
            <w:vMerge w:val="continue"/>
            <w:noWrap w:val="0"/>
            <w:vAlign w:val="top"/>
          </w:tcPr>
          <w:p w14:paraId="032FAB2C">
            <w:pPr>
              <w:adjustRightInd w:val="0"/>
              <w:snapToGrid w:val="0"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sz w:val="32"/>
                <w:szCs w:val="32"/>
              </w:rPr>
            </w:pPr>
          </w:p>
        </w:tc>
      </w:tr>
      <w:tr w14:paraId="3FF65A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294" w:type="dxa"/>
            <w:noWrap w:val="0"/>
            <w:vAlign w:val="top"/>
          </w:tcPr>
          <w:p w14:paraId="61CCEE95">
            <w:pPr>
              <w:adjustRightInd w:val="0"/>
              <w:snapToGrid w:val="0"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32"/>
              </w:rPr>
              <w:t>定州</w:t>
            </w:r>
          </w:p>
        </w:tc>
        <w:tc>
          <w:tcPr>
            <w:tcW w:w="1194" w:type="dxa"/>
            <w:noWrap w:val="0"/>
            <w:vAlign w:val="top"/>
          </w:tcPr>
          <w:p w14:paraId="705791A4">
            <w:pPr>
              <w:adjustRightInd w:val="0"/>
              <w:snapToGrid w:val="0"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highlight w:val="none"/>
                <w:lang w:val="en-US" w:eastAsia="zh-CN"/>
              </w:rPr>
              <w:t>1</w:t>
            </w:r>
          </w:p>
        </w:tc>
        <w:tc>
          <w:tcPr>
            <w:tcW w:w="1352" w:type="dxa"/>
            <w:noWrap w:val="0"/>
            <w:vAlign w:val="top"/>
          </w:tcPr>
          <w:p w14:paraId="743C8C17">
            <w:pPr>
              <w:adjustRightInd w:val="0"/>
              <w:snapToGrid w:val="0"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1406" w:type="dxa"/>
            <w:noWrap w:val="0"/>
            <w:vAlign w:val="top"/>
          </w:tcPr>
          <w:p w14:paraId="44B94727">
            <w:pPr>
              <w:adjustRightInd w:val="0"/>
              <w:snapToGrid w:val="0"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1236" w:type="dxa"/>
            <w:noWrap w:val="0"/>
            <w:vAlign w:val="top"/>
          </w:tcPr>
          <w:p w14:paraId="3FC4A9B8">
            <w:pPr>
              <w:adjustRightInd w:val="0"/>
              <w:snapToGrid w:val="0"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1665" w:type="dxa"/>
            <w:vMerge w:val="continue"/>
            <w:noWrap w:val="0"/>
            <w:vAlign w:val="top"/>
          </w:tcPr>
          <w:p w14:paraId="6722EAEF">
            <w:pPr>
              <w:adjustRightInd w:val="0"/>
              <w:snapToGrid w:val="0"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sz w:val="32"/>
                <w:szCs w:val="32"/>
              </w:rPr>
            </w:pPr>
          </w:p>
        </w:tc>
      </w:tr>
      <w:tr w14:paraId="42359F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294" w:type="dxa"/>
            <w:noWrap w:val="0"/>
            <w:vAlign w:val="top"/>
          </w:tcPr>
          <w:p w14:paraId="691CB433">
            <w:pPr>
              <w:adjustRightInd w:val="0"/>
              <w:snapToGrid w:val="0"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32"/>
              </w:rPr>
              <w:t>辛集</w:t>
            </w:r>
          </w:p>
        </w:tc>
        <w:tc>
          <w:tcPr>
            <w:tcW w:w="1194" w:type="dxa"/>
            <w:noWrap w:val="0"/>
            <w:vAlign w:val="top"/>
          </w:tcPr>
          <w:p w14:paraId="6B587104">
            <w:pPr>
              <w:adjustRightInd w:val="0"/>
              <w:snapToGrid w:val="0"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highlight w:val="none"/>
                <w:lang w:val="en-US" w:eastAsia="zh-CN"/>
              </w:rPr>
              <w:t>1</w:t>
            </w:r>
          </w:p>
        </w:tc>
        <w:tc>
          <w:tcPr>
            <w:tcW w:w="1352" w:type="dxa"/>
            <w:noWrap w:val="0"/>
            <w:vAlign w:val="top"/>
          </w:tcPr>
          <w:p w14:paraId="1F28561E">
            <w:pPr>
              <w:adjustRightInd w:val="0"/>
              <w:snapToGrid w:val="0"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1406" w:type="dxa"/>
            <w:noWrap w:val="0"/>
            <w:vAlign w:val="top"/>
          </w:tcPr>
          <w:p w14:paraId="530DC3F8">
            <w:pPr>
              <w:adjustRightInd w:val="0"/>
              <w:snapToGrid w:val="0"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1236" w:type="dxa"/>
            <w:noWrap w:val="0"/>
            <w:vAlign w:val="top"/>
          </w:tcPr>
          <w:p w14:paraId="7161E0C8">
            <w:pPr>
              <w:adjustRightInd w:val="0"/>
              <w:snapToGrid w:val="0"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1665" w:type="dxa"/>
            <w:vMerge w:val="continue"/>
            <w:noWrap w:val="0"/>
            <w:vAlign w:val="top"/>
          </w:tcPr>
          <w:p w14:paraId="1587B23F">
            <w:pPr>
              <w:adjustRightInd w:val="0"/>
              <w:snapToGrid w:val="0"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sz w:val="32"/>
                <w:szCs w:val="32"/>
              </w:rPr>
            </w:pPr>
          </w:p>
        </w:tc>
      </w:tr>
      <w:tr w14:paraId="0423B6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294" w:type="dxa"/>
            <w:noWrap w:val="0"/>
            <w:vAlign w:val="top"/>
          </w:tcPr>
          <w:p w14:paraId="2A6E05D8">
            <w:pPr>
              <w:adjustRightInd w:val="0"/>
              <w:snapToGrid w:val="0"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雄安新区</w:t>
            </w:r>
          </w:p>
        </w:tc>
        <w:tc>
          <w:tcPr>
            <w:tcW w:w="1194" w:type="dxa"/>
            <w:noWrap w:val="0"/>
            <w:vAlign w:val="top"/>
          </w:tcPr>
          <w:p w14:paraId="22587735">
            <w:pPr>
              <w:adjustRightInd w:val="0"/>
              <w:snapToGrid w:val="0"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highlight w:val="none"/>
                <w:lang w:val="en-US" w:eastAsia="zh-CN"/>
              </w:rPr>
              <w:t>1</w:t>
            </w:r>
          </w:p>
        </w:tc>
        <w:tc>
          <w:tcPr>
            <w:tcW w:w="1352" w:type="dxa"/>
            <w:noWrap w:val="0"/>
            <w:vAlign w:val="top"/>
          </w:tcPr>
          <w:p w14:paraId="41139B0C">
            <w:pPr>
              <w:adjustRightInd w:val="0"/>
              <w:snapToGrid w:val="0"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1406" w:type="dxa"/>
            <w:noWrap w:val="0"/>
            <w:vAlign w:val="top"/>
          </w:tcPr>
          <w:p w14:paraId="6C826F80">
            <w:pPr>
              <w:adjustRightInd w:val="0"/>
              <w:snapToGrid w:val="0"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1236" w:type="dxa"/>
            <w:noWrap w:val="0"/>
            <w:vAlign w:val="top"/>
          </w:tcPr>
          <w:p w14:paraId="66870842">
            <w:pPr>
              <w:adjustRightInd w:val="0"/>
              <w:snapToGrid w:val="0"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1665" w:type="dxa"/>
            <w:vMerge w:val="continue"/>
            <w:noWrap w:val="0"/>
            <w:vAlign w:val="top"/>
          </w:tcPr>
          <w:p w14:paraId="534CCD9B">
            <w:pPr>
              <w:adjustRightInd w:val="0"/>
              <w:snapToGrid w:val="0"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sz w:val="32"/>
                <w:szCs w:val="32"/>
              </w:rPr>
            </w:pPr>
          </w:p>
        </w:tc>
      </w:tr>
      <w:tr w14:paraId="58996C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</w:trPr>
        <w:tc>
          <w:tcPr>
            <w:tcW w:w="1294" w:type="dxa"/>
            <w:noWrap w:val="0"/>
            <w:vAlign w:val="top"/>
          </w:tcPr>
          <w:p w14:paraId="130E460D">
            <w:pPr>
              <w:adjustRightInd w:val="0"/>
              <w:snapToGrid w:val="0"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32"/>
              </w:rPr>
              <w:t>合计</w:t>
            </w:r>
          </w:p>
        </w:tc>
        <w:tc>
          <w:tcPr>
            <w:tcW w:w="1194" w:type="dxa"/>
            <w:noWrap w:val="0"/>
            <w:vAlign w:val="top"/>
          </w:tcPr>
          <w:p w14:paraId="2344C698">
            <w:pPr>
              <w:adjustRightInd w:val="0"/>
              <w:snapToGrid w:val="0"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lang w:val="en-US" w:eastAsia="zh-CN"/>
              </w:rPr>
              <w:t>14</w:t>
            </w:r>
          </w:p>
        </w:tc>
        <w:tc>
          <w:tcPr>
            <w:tcW w:w="1352" w:type="dxa"/>
            <w:noWrap w:val="0"/>
            <w:vAlign w:val="top"/>
          </w:tcPr>
          <w:p w14:paraId="6BBCE740">
            <w:pPr>
              <w:adjustRightInd w:val="0"/>
              <w:snapToGrid w:val="0"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lang w:val="en-US" w:eastAsia="zh-CN"/>
              </w:rPr>
              <w:t>30</w:t>
            </w:r>
            <w:bookmarkStart w:id="0" w:name="_GoBack"/>
            <w:bookmarkEnd w:id="0"/>
          </w:p>
        </w:tc>
        <w:tc>
          <w:tcPr>
            <w:tcW w:w="1406" w:type="dxa"/>
            <w:noWrap w:val="0"/>
            <w:vAlign w:val="top"/>
          </w:tcPr>
          <w:p w14:paraId="0BE5135E">
            <w:pPr>
              <w:adjustRightInd w:val="0"/>
              <w:snapToGrid w:val="0"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lang w:val="en-US" w:eastAsia="zh-CN"/>
              </w:rPr>
              <w:t>14</w:t>
            </w:r>
          </w:p>
        </w:tc>
        <w:tc>
          <w:tcPr>
            <w:tcW w:w="1236" w:type="dxa"/>
            <w:noWrap w:val="0"/>
            <w:vAlign w:val="top"/>
          </w:tcPr>
          <w:p w14:paraId="053F227F">
            <w:pPr>
              <w:adjustRightInd w:val="0"/>
              <w:snapToGrid w:val="0"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lang w:val="en-US" w:eastAsia="zh-CN"/>
              </w:rPr>
              <w:t>51</w:t>
            </w:r>
          </w:p>
        </w:tc>
        <w:tc>
          <w:tcPr>
            <w:tcW w:w="1665" w:type="dxa"/>
            <w:vMerge w:val="continue"/>
            <w:noWrap w:val="0"/>
            <w:vAlign w:val="top"/>
          </w:tcPr>
          <w:p w14:paraId="151947F0">
            <w:pPr>
              <w:adjustRightInd w:val="0"/>
              <w:snapToGrid w:val="0"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sz w:val="32"/>
                <w:szCs w:val="32"/>
              </w:rPr>
            </w:pPr>
          </w:p>
        </w:tc>
      </w:tr>
    </w:tbl>
    <w:p w14:paraId="66B353E0">
      <w:pPr>
        <w:spacing w:line="560" w:lineRule="exact"/>
        <w:rPr>
          <w:rFonts w:hint="eastAsia" w:ascii="楷体" w:hAnsi="楷体" w:eastAsia="楷体" w:cs="楷体"/>
          <w:color w:val="000000"/>
          <w:spacing w:val="-6"/>
          <w:sz w:val="32"/>
          <w:szCs w:val="32"/>
        </w:rPr>
      </w:pPr>
    </w:p>
    <w:p w14:paraId="27997B11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AA912AE-362D-4E40-BBA9-04DA61486468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9D1AEF6A-0192-460B-A49A-955E2027D358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0724081E-8F65-4791-A7D5-781D061D2219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E8DCAC1E-BC0E-4F3F-A18C-4253000FB303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B93325">
    <w:pPr>
      <w:pStyle w:val="2"/>
      <w:framePr w:wrap="around" w:vAnchor="text" w:hAnchor="margin" w:xAlign="center" w:yAlign="top"/>
      <w:pBdr>
        <w:between w:val="none" w:color="auto" w:sz="0" w:space="0"/>
      </w:pBdr>
    </w:pPr>
    <w:r>
      <w:fldChar w:fldCharType="begin"/>
    </w:r>
    <w:r>
      <w:rPr>
        <w:rStyle w:val="6"/>
      </w:rPr>
      <w:instrText xml:space="preserve"> PAGE  </w:instrText>
    </w:r>
    <w:r>
      <w:fldChar w:fldCharType="separate"/>
    </w:r>
    <w:r>
      <w:rPr>
        <w:rStyle w:val="6"/>
      </w:rPr>
      <w:t>7</w:t>
    </w:r>
    <w:r>
      <w:fldChar w:fldCharType="end"/>
    </w:r>
  </w:p>
  <w:p w14:paraId="52E668F7"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430F60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Q1Mzk3OWIzMTZkNTlkZjIzNzcxNjU1MDE2NWEwNWQifQ=="/>
  </w:docVars>
  <w:rsids>
    <w:rsidRoot w:val="5A2C4D99"/>
    <w:rsid w:val="5A2C4D99"/>
    <w:rsid w:val="66EA4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206</Words>
  <Characters>213</Characters>
  <Lines>0</Lines>
  <Paragraphs>0</Paragraphs>
  <TotalTime>1</TotalTime>
  <ScaleCrop>false</ScaleCrop>
  <LinksUpToDate>false</LinksUpToDate>
  <CharactersWithSpaces>213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2024-09-09T08:41:00Z</dcterms:created>
  <dc:creator>瞬</dc:creator>
  <cp:lastModifiedBy>瞬</cp:lastModifiedBy>
  <dcterms:modified xsi:type="dcterms:W3CDTF">2024-09-09T08:46:50Z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2933A81A119E418D8E85A4F6951C82C3_11</vt:lpwstr>
  </property>
</Properties>
</file>